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12" w:rsidRPr="00A86347" w:rsidRDefault="00652312" w:rsidP="00652312">
      <w:pPr>
        <w:widowControl/>
        <w:spacing w:line="240" w:lineRule="auto"/>
        <w:ind w:firstLineChars="0" w:firstLine="0"/>
        <w:jc w:val="left"/>
        <w:rPr>
          <w:rFonts w:ascii="Times New Roman" w:eastAsia="黑体" w:hAnsi="Times New Roman"/>
          <w:sz w:val="32"/>
          <w:szCs w:val="32"/>
        </w:rPr>
      </w:pPr>
      <w:r w:rsidRPr="00A86347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5</w:t>
      </w:r>
    </w:p>
    <w:p w:rsidR="00652312" w:rsidRPr="00A86347" w:rsidRDefault="00652312" w:rsidP="00652312">
      <w:pPr>
        <w:widowControl/>
        <w:spacing w:line="240" w:lineRule="auto"/>
        <w:ind w:firstLineChars="0" w:firstLine="0"/>
        <w:jc w:val="center"/>
        <w:rPr>
          <w:rFonts w:ascii="Times New Roman" w:eastAsia="方正小标宋简体" w:hAnsi="Times New Roman"/>
          <w:sz w:val="36"/>
          <w:szCs w:val="32"/>
        </w:rPr>
      </w:pPr>
      <w:r w:rsidRPr="00A86347">
        <w:rPr>
          <w:rFonts w:ascii="Times New Roman" w:eastAsia="方正小标宋简体" w:hAnsi="Times New Roman"/>
          <w:sz w:val="36"/>
          <w:szCs w:val="32"/>
        </w:rPr>
        <w:t>党支部</w:t>
      </w:r>
      <w:r w:rsidRPr="00A86347">
        <w:rPr>
          <w:rFonts w:ascii="Times New Roman" w:eastAsia="方正小标宋简体" w:hAnsi="Times New Roman"/>
          <w:sz w:val="36"/>
          <w:szCs w:val="32"/>
        </w:rPr>
        <w:t>2020</w:t>
      </w:r>
      <w:r w:rsidRPr="00A86347">
        <w:rPr>
          <w:rFonts w:ascii="Times New Roman" w:eastAsia="方正小标宋简体" w:hAnsi="Times New Roman"/>
          <w:sz w:val="36"/>
          <w:szCs w:val="32"/>
        </w:rPr>
        <w:t>年度述职评议整改落实表</w:t>
      </w:r>
    </w:p>
    <w:p w:rsidR="00652312" w:rsidRPr="00A86347" w:rsidRDefault="00652312" w:rsidP="00652312">
      <w:pPr>
        <w:spacing w:beforeLines="50" w:before="156" w:afterLines="50" w:after="156" w:line="360" w:lineRule="exact"/>
        <w:ind w:firstLine="640"/>
        <w:jc w:val="left"/>
        <w:rPr>
          <w:rFonts w:ascii="Times New Roman" w:eastAsia="仿宋" w:hAnsi="Times New Roman"/>
          <w:b/>
          <w:sz w:val="28"/>
          <w:szCs w:val="28"/>
        </w:rPr>
      </w:pPr>
      <w:r w:rsidRPr="00A86347">
        <w:rPr>
          <w:rFonts w:ascii="Times New Roman" w:eastAsia="仿宋" w:hAnsi="Times New Roman"/>
          <w:sz w:val="32"/>
          <w:szCs w:val="32"/>
        </w:rPr>
        <w:t>基层党支部名称</w:t>
      </w:r>
      <w:r w:rsidRPr="00A86347">
        <w:rPr>
          <w:rFonts w:ascii="Times New Roman" w:eastAsia="仿宋" w:hAnsi="Times New Roman"/>
          <w:sz w:val="32"/>
          <w:szCs w:val="32"/>
          <w:u w:val="single"/>
        </w:rPr>
        <w:t xml:space="preserve">                    </w:t>
      </w:r>
    </w:p>
    <w:tbl>
      <w:tblPr>
        <w:tblStyle w:val="a7"/>
        <w:tblW w:w="15304" w:type="dxa"/>
        <w:jc w:val="center"/>
        <w:tblLook w:val="04A0" w:firstRow="1" w:lastRow="0" w:firstColumn="1" w:lastColumn="0" w:noHBand="0" w:noVBand="1"/>
      </w:tblPr>
      <w:tblGrid>
        <w:gridCol w:w="3397"/>
        <w:gridCol w:w="4669"/>
        <w:gridCol w:w="5396"/>
        <w:gridCol w:w="1842"/>
      </w:tblGrid>
      <w:tr w:rsidR="00652312" w:rsidRPr="00A86347" w:rsidTr="008D5E6A">
        <w:trPr>
          <w:jc w:val="center"/>
        </w:trPr>
        <w:tc>
          <w:tcPr>
            <w:tcW w:w="3397" w:type="dxa"/>
          </w:tcPr>
          <w:p w:rsidR="00652312" w:rsidRPr="00A86347" w:rsidRDefault="00652312" w:rsidP="008D5E6A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A86347">
              <w:rPr>
                <w:rFonts w:ascii="Times New Roman" w:eastAsia="黑体" w:hAnsi="Times New Roman"/>
                <w:sz w:val="32"/>
                <w:szCs w:val="32"/>
              </w:rPr>
              <w:t>工作职责</w:t>
            </w:r>
          </w:p>
        </w:tc>
        <w:tc>
          <w:tcPr>
            <w:tcW w:w="4669" w:type="dxa"/>
          </w:tcPr>
          <w:p w:rsidR="00652312" w:rsidRPr="00A86347" w:rsidRDefault="00652312" w:rsidP="008D5E6A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A86347">
              <w:rPr>
                <w:rFonts w:ascii="Times New Roman" w:eastAsia="黑体" w:hAnsi="Times New Roman"/>
                <w:sz w:val="32"/>
                <w:szCs w:val="32"/>
              </w:rPr>
              <w:t>存在问题</w:t>
            </w:r>
          </w:p>
        </w:tc>
        <w:tc>
          <w:tcPr>
            <w:tcW w:w="5396" w:type="dxa"/>
          </w:tcPr>
          <w:p w:rsidR="00652312" w:rsidRPr="00A86347" w:rsidRDefault="00652312" w:rsidP="008D5E6A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A86347">
              <w:rPr>
                <w:rFonts w:ascii="Times New Roman" w:eastAsia="黑体" w:hAnsi="Times New Roman"/>
                <w:sz w:val="32"/>
                <w:szCs w:val="32"/>
              </w:rPr>
              <w:t>整改举措</w:t>
            </w:r>
          </w:p>
        </w:tc>
        <w:tc>
          <w:tcPr>
            <w:tcW w:w="1842" w:type="dxa"/>
          </w:tcPr>
          <w:p w:rsidR="00652312" w:rsidRPr="00A86347" w:rsidRDefault="00652312" w:rsidP="008D5E6A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A86347">
              <w:rPr>
                <w:rFonts w:ascii="Times New Roman" w:eastAsia="黑体" w:hAnsi="Times New Roman"/>
                <w:sz w:val="32"/>
                <w:szCs w:val="32"/>
              </w:rPr>
              <w:t>整改时限</w:t>
            </w:r>
          </w:p>
        </w:tc>
      </w:tr>
      <w:tr w:rsidR="00652312" w:rsidRPr="00A86347" w:rsidTr="008D5E6A">
        <w:trPr>
          <w:jc w:val="center"/>
        </w:trPr>
        <w:tc>
          <w:tcPr>
            <w:tcW w:w="3397" w:type="dxa"/>
            <w:vMerge w:val="restart"/>
            <w:vAlign w:val="center"/>
          </w:tcPr>
          <w:p w:rsidR="00652312" w:rsidRPr="00A86347" w:rsidRDefault="00652312" w:rsidP="008D5E6A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A86347">
              <w:rPr>
                <w:rFonts w:ascii="Times New Roman" w:eastAsia="仿宋_GB2312" w:hAnsi="Times New Roman"/>
                <w:sz w:val="24"/>
                <w:szCs w:val="32"/>
              </w:rPr>
              <w:t>教育党员、管理党员、监督党员方面</w:t>
            </w:r>
          </w:p>
        </w:tc>
        <w:tc>
          <w:tcPr>
            <w:tcW w:w="4669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 w:rsidRPr="00A86347">
              <w:rPr>
                <w:rFonts w:ascii="Times New Roman" w:eastAsia="仿宋_GB2312" w:hAnsi="Times New Roman"/>
                <w:sz w:val="24"/>
                <w:szCs w:val="32"/>
              </w:rPr>
              <w:t>1.</w:t>
            </w:r>
            <w:r w:rsidRPr="00A86347">
              <w:rPr>
                <w:rFonts w:ascii="Times New Roman" w:eastAsia="仿宋_GB2312" w:hAnsi="Times New Roman"/>
                <w:sz w:val="24"/>
                <w:szCs w:val="32"/>
              </w:rPr>
              <w:t>党员参与组织生活积极性不高，组织生活开展有效性有待加强</w:t>
            </w:r>
          </w:p>
        </w:tc>
        <w:tc>
          <w:tcPr>
            <w:tcW w:w="5396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652312" w:rsidRPr="00A86347" w:rsidTr="008D5E6A">
        <w:trPr>
          <w:jc w:val="center"/>
        </w:trPr>
        <w:tc>
          <w:tcPr>
            <w:tcW w:w="3397" w:type="dxa"/>
            <w:vMerge/>
            <w:vAlign w:val="center"/>
          </w:tcPr>
          <w:p w:rsidR="00652312" w:rsidRPr="00A86347" w:rsidRDefault="00652312" w:rsidP="008D5E6A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669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 w:rsidRPr="00A86347">
              <w:rPr>
                <w:rFonts w:ascii="Times New Roman" w:eastAsia="仿宋_GB2312" w:hAnsi="Times New Roman"/>
                <w:sz w:val="24"/>
                <w:szCs w:val="32"/>
              </w:rPr>
              <w:t>2.</w:t>
            </w:r>
          </w:p>
        </w:tc>
        <w:tc>
          <w:tcPr>
            <w:tcW w:w="5396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652312" w:rsidRPr="00A86347" w:rsidTr="008D5E6A">
        <w:trPr>
          <w:jc w:val="center"/>
        </w:trPr>
        <w:tc>
          <w:tcPr>
            <w:tcW w:w="3397" w:type="dxa"/>
            <w:vMerge/>
            <w:vAlign w:val="center"/>
          </w:tcPr>
          <w:p w:rsidR="00652312" w:rsidRPr="00A86347" w:rsidRDefault="00652312" w:rsidP="008D5E6A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669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 w:rsidRPr="00A86347">
              <w:rPr>
                <w:rFonts w:ascii="Times New Roman" w:eastAsia="仿宋_GB2312" w:hAnsi="Times New Roman"/>
                <w:sz w:val="24"/>
                <w:szCs w:val="32"/>
              </w:rPr>
              <w:t>3.</w:t>
            </w:r>
          </w:p>
        </w:tc>
        <w:tc>
          <w:tcPr>
            <w:tcW w:w="5396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652312" w:rsidRPr="00A86347" w:rsidTr="008D5E6A">
        <w:trPr>
          <w:jc w:val="center"/>
        </w:trPr>
        <w:tc>
          <w:tcPr>
            <w:tcW w:w="3397" w:type="dxa"/>
            <w:vMerge w:val="restart"/>
            <w:vAlign w:val="center"/>
          </w:tcPr>
          <w:p w:rsidR="00652312" w:rsidRPr="00A86347" w:rsidRDefault="00652312" w:rsidP="008D5E6A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A86347">
              <w:rPr>
                <w:rFonts w:ascii="Times New Roman" w:eastAsia="仿宋_GB2312" w:hAnsi="Times New Roman"/>
                <w:sz w:val="24"/>
                <w:szCs w:val="32"/>
              </w:rPr>
              <w:t>组织群众、宣传群众、凝聚群众、服务群众方面</w:t>
            </w:r>
          </w:p>
        </w:tc>
        <w:tc>
          <w:tcPr>
            <w:tcW w:w="4669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 w:rsidRPr="00A86347">
              <w:rPr>
                <w:rFonts w:ascii="Times New Roman" w:eastAsia="仿宋_GB2312" w:hAnsi="Times New Roman"/>
                <w:sz w:val="24"/>
                <w:szCs w:val="32"/>
              </w:rPr>
              <w:t>4.</w:t>
            </w:r>
            <w:r w:rsidRPr="00A86347">
              <w:rPr>
                <w:rFonts w:ascii="Times New Roman" w:eastAsia="仿宋_GB2312" w:hAnsi="Times New Roman"/>
                <w:sz w:val="24"/>
                <w:szCs w:val="32"/>
              </w:rPr>
              <w:t>对高知识群体党员政治吸纳有待加强</w:t>
            </w:r>
          </w:p>
        </w:tc>
        <w:tc>
          <w:tcPr>
            <w:tcW w:w="5396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652312" w:rsidRPr="00A86347" w:rsidTr="008D5E6A">
        <w:trPr>
          <w:jc w:val="center"/>
        </w:trPr>
        <w:tc>
          <w:tcPr>
            <w:tcW w:w="3397" w:type="dxa"/>
            <w:vMerge/>
            <w:vAlign w:val="center"/>
          </w:tcPr>
          <w:p w:rsidR="00652312" w:rsidRPr="00A86347" w:rsidRDefault="00652312" w:rsidP="008D5E6A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669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 w:rsidRPr="00A86347">
              <w:rPr>
                <w:rFonts w:ascii="Times New Roman" w:eastAsia="仿宋_GB2312" w:hAnsi="Times New Roman"/>
                <w:sz w:val="24"/>
                <w:szCs w:val="32"/>
              </w:rPr>
              <w:t>5.</w:t>
            </w:r>
          </w:p>
        </w:tc>
        <w:tc>
          <w:tcPr>
            <w:tcW w:w="5396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652312" w:rsidRPr="00A86347" w:rsidTr="008D5E6A">
        <w:trPr>
          <w:jc w:val="center"/>
        </w:trPr>
        <w:tc>
          <w:tcPr>
            <w:tcW w:w="3397" w:type="dxa"/>
            <w:vMerge/>
            <w:vAlign w:val="center"/>
          </w:tcPr>
          <w:p w:rsidR="00652312" w:rsidRPr="00A86347" w:rsidRDefault="00652312" w:rsidP="008D5E6A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669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 w:rsidRPr="00A86347">
              <w:rPr>
                <w:rFonts w:ascii="Times New Roman" w:eastAsia="仿宋_GB2312" w:hAnsi="Times New Roman"/>
                <w:sz w:val="24"/>
                <w:szCs w:val="32"/>
              </w:rPr>
              <w:t>6.</w:t>
            </w:r>
          </w:p>
        </w:tc>
        <w:tc>
          <w:tcPr>
            <w:tcW w:w="5396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52312" w:rsidRPr="00A86347" w:rsidRDefault="00652312" w:rsidP="008D5E6A">
            <w:pPr>
              <w:widowControl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</w:tbl>
    <w:p w:rsidR="00C24AB2" w:rsidRDefault="00C24AB2">
      <w:pPr>
        <w:ind w:firstLine="420"/>
      </w:pPr>
      <w:bookmarkStart w:id="0" w:name="_GoBack"/>
      <w:bookmarkEnd w:id="0"/>
    </w:p>
    <w:sectPr w:rsidR="00C24AB2" w:rsidSect="006523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A49" w:rsidRDefault="000E2A49" w:rsidP="00652312">
      <w:pPr>
        <w:spacing w:line="240" w:lineRule="auto"/>
        <w:ind w:firstLine="420"/>
      </w:pPr>
      <w:r>
        <w:separator/>
      </w:r>
    </w:p>
  </w:endnote>
  <w:endnote w:type="continuationSeparator" w:id="0">
    <w:p w:rsidR="000E2A49" w:rsidRDefault="000E2A49" w:rsidP="0065231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A49" w:rsidRDefault="000E2A49" w:rsidP="00652312">
      <w:pPr>
        <w:spacing w:line="240" w:lineRule="auto"/>
        <w:ind w:firstLine="420"/>
      </w:pPr>
      <w:r>
        <w:separator/>
      </w:r>
    </w:p>
  </w:footnote>
  <w:footnote w:type="continuationSeparator" w:id="0">
    <w:p w:rsidR="000E2A49" w:rsidRDefault="000E2A49" w:rsidP="00652312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34"/>
    <w:rsid w:val="000E2A49"/>
    <w:rsid w:val="00652312"/>
    <w:rsid w:val="00AF1F34"/>
    <w:rsid w:val="00C2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AB62A3-FC01-4EDB-BC7C-25EE3DC4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12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3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312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312"/>
    <w:rPr>
      <w:sz w:val="18"/>
      <w:szCs w:val="18"/>
    </w:rPr>
  </w:style>
  <w:style w:type="table" w:styleId="a7">
    <w:name w:val="Table Grid"/>
    <w:basedOn w:val="a1"/>
    <w:uiPriority w:val="59"/>
    <w:rsid w:val="0065231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amber-Peng</dc:creator>
  <cp:keywords/>
  <dc:description/>
  <cp:lastModifiedBy>amber-Peng</cp:lastModifiedBy>
  <cp:revision>2</cp:revision>
  <dcterms:created xsi:type="dcterms:W3CDTF">2021-01-07T10:32:00Z</dcterms:created>
  <dcterms:modified xsi:type="dcterms:W3CDTF">2021-01-07T10:32:00Z</dcterms:modified>
</cp:coreProperties>
</file>