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052" w:rsidRDefault="00D25EED">
      <w:pPr>
        <w:rPr>
          <w:rFonts w:ascii="黑体" w:eastAsia="黑体" w:hAnsi="黑体" w:cs="黑体"/>
          <w:szCs w:val="32"/>
        </w:rPr>
      </w:pPr>
      <w:r>
        <w:rPr>
          <w:rFonts w:ascii="黑体" w:eastAsia="黑体" w:hAnsi="黑体" w:cs="黑体" w:hint="eastAsia"/>
          <w:szCs w:val="32"/>
        </w:rPr>
        <w:t>附件</w:t>
      </w:r>
      <w:r>
        <w:rPr>
          <w:rFonts w:ascii="黑体" w:eastAsia="黑体" w:hAnsi="黑体" w:cs="黑体" w:hint="eastAsia"/>
          <w:szCs w:val="32"/>
        </w:rPr>
        <w:t>1</w:t>
      </w:r>
    </w:p>
    <w:p w:rsidR="00110052" w:rsidRDefault="00110052">
      <w:pPr>
        <w:rPr>
          <w:rFonts w:ascii="仿宋_GB2312"/>
        </w:rPr>
      </w:pPr>
    </w:p>
    <w:p w:rsidR="00110052" w:rsidRDefault="00D25EED">
      <w:pPr>
        <w:spacing w:line="360" w:lineRule="auto"/>
        <w:jc w:val="center"/>
        <w:rPr>
          <w:rFonts w:ascii="黑体" w:eastAsia="黑体" w:hAnsi="Calibri"/>
          <w:b/>
          <w:sz w:val="52"/>
          <w:szCs w:val="22"/>
        </w:rPr>
      </w:pPr>
      <w:r>
        <w:rPr>
          <w:noProof/>
        </w:rPr>
        <w:drawing>
          <wp:inline distT="0" distB="0" distL="0" distR="0">
            <wp:extent cx="2373630" cy="2373630"/>
            <wp:effectExtent l="0" t="0" r="9525" b="9525"/>
            <wp:docPr id="1026" name="Picture 9" descr="C:\Users\lenovo\Desktop\院徽文件\院徽文件\雕刻.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 cstate="print"/>
                    <a:srcRect/>
                    <a:stretch/>
                  </pic:blipFill>
                  <pic:spPr>
                    <a:xfrm>
                      <a:off x="0" y="0"/>
                      <a:ext cx="2373630" cy="2373630"/>
                    </a:xfrm>
                    <a:prstGeom prst="rect">
                      <a:avLst/>
                    </a:prstGeom>
                    <a:ln>
                      <a:noFill/>
                    </a:ln>
                  </pic:spPr>
                </pic:pic>
              </a:graphicData>
            </a:graphic>
          </wp:inline>
        </w:drawing>
      </w:r>
    </w:p>
    <w:p w:rsidR="00110052" w:rsidRDefault="00D25EED">
      <w:pPr>
        <w:spacing w:line="360" w:lineRule="auto"/>
        <w:jc w:val="center"/>
        <w:rPr>
          <w:rFonts w:ascii="黑体" w:eastAsia="黑体" w:hAnsi="Calibri"/>
          <w:b/>
          <w:sz w:val="52"/>
          <w:szCs w:val="22"/>
        </w:rPr>
      </w:pPr>
      <w:r>
        <w:rPr>
          <w:rFonts w:ascii="黑体" w:eastAsia="黑体" w:hAnsi="Calibri" w:hint="eastAsia"/>
          <w:b/>
          <w:sz w:val="52"/>
          <w:szCs w:val="22"/>
        </w:rPr>
        <w:t>机电学院</w:t>
      </w:r>
      <w:r>
        <w:rPr>
          <w:rFonts w:ascii="黑体" w:eastAsia="黑体" w:hAnsi="Calibri" w:hint="eastAsia"/>
          <w:b/>
          <w:sz w:val="52"/>
          <w:szCs w:val="22"/>
        </w:rPr>
        <w:t>2024</w:t>
      </w:r>
      <w:r>
        <w:rPr>
          <w:rFonts w:ascii="黑体" w:eastAsia="黑体" w:hAnsi="Calibri" w:hint="eastAsia"/>
          <w:b/>
          <w:sz w:val="52"/>
          <w:szCs w:val="22"/>
        </w:rPr>
        <w:t>年度</w:t>
      </w:r>
    </w:p>
    <w:p w:rsidR="00110052" w:rsidRDefault="00D25EED">
      <w:pPr>
        <w:spacing w:line="360" w:lineRule="auto"/>
        <w:jc w:val="center"/>
        <w:rPr>
          <w:rFonts w:ascii="黑体" w:eastAsia="黑体" w:hAnsi="Calibri"/>
          <w:b/>
          <w:sz w:val="52"/>
          <w:szCs w:val="22"/>
        </w:rPr>
      </w:pPr>
      <w:r>
        <w:rPr>
          <w:rFonts w:ascii="黑体" w:eastAsia="黑体" w:hAnsi="Calibri" w:hint="eastAsia"/>
          <w:b/>
          <w:sz w:val="52"/>
          <w:szCs w:val="22"/>
        </w:rPr>
        <w:t>班风建设引航工程申报书</w:t>
      </w:r>
    </w:p>
    <w:p w:rsidR="00110052" w:rsidRDefault="00110052">
      <w:pPr>
        <w:spacing w:line="360" w:lineRule="auto"/>
        <w:jc w:val="center"/>
        <w:rPr>
          <w:rFonts w:ascii="黑体" w:eastAsia="黑体" w:hAnsi="Calibri"/>
          <w:b/>
          <w:sz w:val="52"/>
          <w:szCs w:val="22"/>
        </w:rPr>
      </w:pPr>
    </w:p>
    <w:p w:rsidR="00110052" w:rsidRDefault="00110052">
      <w:pPr>
        <w:spacing w:line="360" w:lineRule="auto"/>
        <w:jc w:val="center"/>
        <w:rPr>
          <w:rFonts w:ascii="黑体" w:eastAsia="黑体" w:hAnsi="Calibri"/>
          <w:b/>
          <w:sz w:val="52"/>
          <w:szCs w:val="22"/>
        </w:rPr>
      </w:pPr>
    </w:p>
    <w:p w:rsidR="00110052" w:rsidRDefault="00D25EED">
      <w:pPr>
        <w:shd w:val="clear" w:color="auto" w:fill="FFFFFF"/>
        <w:tabs>
          <w:tab w:val="left" w:pos="4785"/>
        </w:tabs>
        <w:spacing w:line="600" w:lineRule="auto"/>
        <w:ind w:rightChars="440" w:right="1408" w:firstLine="995"/>
        <w:rPr>
          <w:rFonts w:ascii="仿宋_GB2312"/>
          <w:b/>
          <w:bCs/>
          <w:spacing w:val="-20"/>
          <w:sz w:val="36"/>
          <w:u w:val="single"/>
        </w:rPr>
      </w:pPr>
      <w:r>
        <w:rPr>
          <w:rFonts w:ascii="仿宋_GB2312" w:hint="eastAsia"/>
          <w:b/>
          <w:bCs/>
          <w:spacing w:val="78"/>
          <w:kern w:val="0"/>
          <w:sz w:val="36"/>
          <w:fitText w:val="1908" w:id="510949020"/>
        </w:rPr>
        <w:t>申报班</w:t>
      </w:r>
      <w:r>
        <w:rPr>
          <w:rFonts w:ascii="仿宋_GB2312" w:hint="eastAsia"/>
          <w:b/>
          <w:bCs/>
          <w:kern w:val="0"/>
          <w:sz w:val="36"/>
          <w:fitText w:val="1908" w:id="510949020"/>
        </w:rPr>
        <w:t>级</w:t>
      </w:r>
      <w:r>
        <w:rPr>
          <w:rFonts w:ascii="仿宋_GB2312" w:hint="eastAsia"/>
          <w:b/>
          <w:bCs/>
          <w:spacing w:val="20"/>
          <w:sz w:val="36"/>
        </w:rPr>
        <w:t>：</w:t>
      </w:r>
      <w:r>
        <w:rPr>
          <w:rFonts w:ascii="仿宋_GB2312" w:hint="eastAsia"/>
          <w:b/>
          <w:bCs/>
          <w:spacing w:val="20"/>
          <w:sz w:val="36"/>
          <w:u w:val="single"/>
        </w:rPr>
        <w:t xml:space="preserve">                    </w:t>
      </w:r>
    </w:p>
    <w:p w:rsidR="00110052" w:rsidRDefault="00D25EED">
      <w:pPr>
        <w:shd w:val="clear" w:color="auto" w:fill="FFFFFF"/>
        <w:spacing w:line="600" w:lineRule="auto"/>
        <w:ind w:rightChars="440" w:right="1408" w:firstLine="995"/>
        <w:rPr>
          <w:rFonts w:ascii="仿宋_GB2312"/>
          <w:b/>
          <w:bCs/>
          <w:spacing w:val="-20"/>
          <w:sz w:val="36"/>
          <w:u w:val="single"/>
        </w:rPr>
      </w:pPr>
      <w:r>
        <w:rPr>
          <w:rFonts w:ascii="仿宋_GB2312" w:hint="eastAsia"/>
          <w:b/>
          <w:bCs/>
          <w:spacing w:val="13"/>
          <w:kern w:val="0"/>
          <w:sz w:val="36"/>
          <w:fitText w:val="1908" w:id="428553881"/>
        </w:rPr>
        <w:t>班级联系</w:t>
      </w:r>
      <w:r>
        <w:rPr>
          <w:rFonts w:ascii="仿宋_GB2312" w:hint="eastAsia"/>
          <w:b/>
          <w:bCs/>
          <w:spacing w:val="2"/>
          <w:kern w:val="0"/>
          <w:sz w:val="36"/>
          <w:fitText w:val="1908" w:id="428553881"/>
        </w:rPr>
        <w:t>人</w:t>
      </w:r>
      <w:r>
        <w:rPr>
          <w:rFonts w:ascii="仿宋_GB2312" w:hint="eastAsia"/>
          <w:b/>
          <w:bCs/>
          <w:kern w:val="0"/>
          <w:sz w:val="36"/>
        </w:rPr>
        <w:t>：</w:t>
      </w:r>
      <w:r>
        <w:rPr>
          <w:rFonts w:ascii="仿宋_GB2312" w:hint="eastAsia"/>
          <w:b/>
          <w:bCs/>
          <w:spacing w:val="20"/>
          <w:sz w:val="36"/>
          <w:u w:val="single"/>
        </w:rPr>
        <w:t xml:space="preserve">                    </w:t>
      </w:r>
    </w:p>
    <w:p w:rsidR="00110052" w:rsidRDefault="00D25EED">
      <w:pPr>
        <w:shd w:val="clear" w:color="auto" w:fill="FFFFFF"/>
        <w:spacing w:line="600" w:lineRule="auto"/>
        <w:ind w:rightChars="440" w:right="1408" w:firstLine="995"/>
        <w:rPr>
          <w:rFonts w:ascii="仿宋_GB2312"/>
          <w:b/>
          <w:bCs/>
          <w:spacing w:val="20"/>
          <w:sz w:val="36"/>
          <w:u w:val="single"/>
        </w:rPr>
      </w:pPr>
      <w:r>
        <w:rPr>
          <w:rFonts w:ascii="仿宋_GB2312" w:hint="eastAsia"/>
          <w:b/>
          <w:bCs/>
          <w:spacing w:val="78"/>
          <w:kern w:val="0"/>
          <w:sz w:val="36"/>
          <w:fitText w:val="1908" w:id="1437076924"/>
        </w:rPr>
        <w:t>联系方</w:t>
      </w:r>
      <w:r>
        <w:rPr>
          <w:rFonts w:ascii="仿宋_GB2312" w:hint="eastAsia"/>
          <w:b/>
          <w:bCs/>
          <w:kern w:val="0"/>
          <w:sz w:val="36"/>
          <w:fitText w:val="1908" w:id="1437076924"/>
        </w:rPr>
        <w:t>式</w:t>
      </w:r>
      <w:r>
        <w:rPr>
          <w:rFonts w:ascii="仿宋_GB2312" w:hint="eastAsia"/>
          <w:b/>
          <w:bCs/>
          <w:kern w:val="0"/>
          <w:sz w:val="36"/>
        </w:rPr>
        <w:t>：</w:t>
      </w:r>
      <w:r>
        <w:rPr>
          <w:rFonts w:ascii="仿宋_GB2312" w:hint="eastAsia"/>
          <w:b/>
          <w:bCs/>
          <w:spacing w:val="20"/>
          <w:sz w:val="36"/>
          <w:u w:val="single"/>
        </w:rPr>
        <w:t xml:space="preserve">                    </w:t>
      </w:r>
    </w:p>
    <w:p w:rsidR="00110052" w:rsidRDefault="00D25EED">
      <w:pPr>
        <w:shd w:val="clear" w:color="auto" w:fill="FFFFFF"/>
        <w:spacing w:line="600" w:lineRule="auto"/>
        <w:ind w:rightChars="440" w:right="1408" w:firstLine="995"/>
        <w:rPr>
          <w:rFonts w:ascii="仿宋_GB2312"/>
          <w:b/>
          <w:bCs/>
          <w:spacing w:val="20"/>
          <w:u w:val="single"/>
        </w:rPr>
      </w:pPr>
      <w:r>
        <w:rPr>
          <w:rFonts w:ascii="仿宋_GB2312" w:hint="eastAsia"/>
          <w:b/>
          <w:bCs/>
          <w:spacing w:val="78"/>
          <w:kern w:val="0"/>
          <w:sz w:val="36"/>
          <w:fitText w:val="1908" w:id="946830954"/>
        </w:rPr>
        <w:t>申报日</w:t>
      </w:r>
      <w:r>
        <w:rPr>
          <w:rFonts w:ascii="仿宋_GB2312" w:hint="eastAsia"/>
          <w:b/>
          <w:bCs/>
          <w:kern w:val="0"/>
          <w:sz w:val="36"/>
          <w:fitText w:val="1908" w:id="946830954"/>
        </w:rPr>
        <w:t>期</w:t>
      </w:r>
      <w:r>
        <w:rPr>
          <w:rFonts w:ascii="仿宋_GB2312" w:hint="eastAsia"/>
          <w:b/>
          <w:bCs/>
          <w:kern w:val="0"/>
          <w:sz w:val="36"/>
        </w:rPr>
        <w:t>：</w:t>
      </w:r>
      <w:r>
        <w:rPr>
          <w:rFonts w:ascii="仿宋_GB2312" w:hint="eastAsia"/>
          <w:b/>
          <w:bCs/>
          <w:spacing w:val="20"/>
          <w:sz w:val="36"/>
          <w:u w:val="single"/>
        </w:rPr>
        <w:t xml:space="preserve">                    </w:t>
      </w:r>
    </w:p>
    <w:p w:rsidR="00110052" w:rsidRDefault="00110052">
      <w:pPr>
        <w:shd w:val="clear" w:color="auto" w:fill="FFFFFF"/>
        <w:spacing w:line="600" w:lineRule="auto"/>
        <w:ind w:rightChars="440" w:right="1408" w:firstLine="995"/>
        <w:rPr>
          <w:rFonts w:ascii="仿宋_GB2312"/>
          <w:b/>
          <w:bCs/>
          <w:spacing w:val="20"/>
          <w:sz w:val="36"/>
          <w:u w:val="single"/>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908"/>
        <w:gridCol w:w="1318"/>
        <w:gridCol w:w="869"/>
        <w:gridCol w:w="1236"/>
        <w:gridCol w:w="1006"/>
        <w:gridCol w:w="1204"/>
        <w:gridCol w:w="951"/>
        <w:gridCol w:w="1140"/>
      </w:tblGrid>
      <w:tr w:rsidR="00110052">
        <w:trPr>
          <w:trHeight w:val="1031"/>
          <w:jc w:val="center"/>
        </w:trPr>
        <w:tc>
          <w:tcPr>
            <w:tcW w:w="1066" w:type="dxa"/>
            <w:vMerge w:val="restart"/>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lastRenderedPageBreak/>
              <w:t>班级基本情况</w:t>
            </w:r>
          </w:p>
        </w:tc>
        <w:tc>
          <w:tcPr>
            <w:tcW w:w="908" w:type="dxa"/>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t>班级</w:t>
            </w:r>
          </w:p>
        </w:tc>
        <w:tc>
          <w:tcPr>
            <w:tcW w:w="1318" w:type="dxa"/>
            <w:vAlign w:val="center"/>
          </w:tcPr>
          <w:p w:rsidR="00110052" w:rsidRDefault="00110052">
            <w:pPr>
              <w:jc w:val="center"/>
              <w:rPr>
                <w:rFonts w:ascii="仿宋" w:eastAsia="仿宋" w:hAnsi="仿宋" w:cs="仿宋"/>
                <w:bCs/>
                <w:sz w:val="24"/>
                <w:szCs w:val="24"/>
              </w:rPr>
            </w:pPr>
          </w:p>
        </w:tc>
        <w:tc>
          <w:tcPr>
            <w:tcW w:w="869" w:type="dxa"/>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t>人数</w:t>
            </w:r>
          </w:p>
        </w:tc>
        <w:tc>
          <w:tcPr>
            <w:tcW w:w="1236" w:type="dxa"/>
            <w:vAlign w:val="center"/>
          </w:tcPr>
          <w:p w:rsidR="00110052" w:rsidRDefault="00110052">
            <w:pPr>
              <w:jc w:val="center"/>
              <w:rPr>
                <w:rFonts w:ascii="仿宋" w:eastAsia="仿宋" w:hAnsi="仿宋" w:cs="仿宋"/>
                <w:bCs/>
                <w:sz w:val="24"/>
                <w:szCs w:val="24"/>
              </w:rPr>
            </w:pPr>
          </w:p>
        </w:tc>
        <w:tc>
          <w:tcPr>
            <w:tcW w:w="1006" w:type="dxa"/>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t>团员</w:t>
            </w:r>
          </w:p>
          <w:p w:rsidR="00110052" w:rsidRDefault="00D25EED">
            <w:pPr>
              <w:jc w:val="center"/>
              <w:rPr>
                <w:rFonts w:ascii="仿宋" w:eastAsia="仿宋" w:hAnsi="仿宋" w:cs="仿宋"/>
                <w:b/>
                <w:sz w:val="24"/>
                <w:szCs w:val="24"/>
              </w:rPr>
            </w:pPr>
            <w:r>
              <w:rPr>
                <w:rFonts w:ascii="仿宋" w:eastAsia="仿宋" w:hAnsi="仿宋" w:cs="仿宋" w:hint="eastAsia"/>
                <w:b/>
                <w:sz w:val="24"/>
                <w:szCs w:val="24"/>
              </w:rPr>
              <w:t>人数</w:t>
            </w:r>
          </w:p>
        </w:tc>
        <w:tc>
          <w:tcPr>
            <w:tcW w:w="1204" w:type="dxa"/>
            <w:vAlign w:val="center"/>
          </w:tcPr>
          <w:p w:rsidR="00110052" w:rsidRDefault="00110052">
            <w:pPr>
              <w:jc w:val="center"/>
              <w:rPr>
                <w:rFonts w:ascii="仿宋" w:eastAsia="仿宋" w:hAnsi="仿宋" w:cs="仿宋"/>
                <w:bCs/>
                <w:sz w:val="24"/>
                <w:szCs w:val="24"/>
              </w:rPr>
            </w:pPr>
          </w:p>
        </w:tc>
        <w:tc>
          <w:tcPr>
            <w:tcW w:w="951" w:type="dxa"/>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t>党员人数（含预备）</w:t>
            </w:r>
          </w:p>
        </w:tc>
        <w:tc>
          <w:tcPr>
            <w:tcW w:w="1140" w:type="dxa"/>
            <w:vAlign w:val="center"/>
          </w:tcPr>
          <w:p w:rsidR="00110052" w:rsidRDefault="00110052">
            <w:pPr>
              <w:jc w:val="center"/>
              <w:rPr>
                <w:rFonts w:ascii="仿宋" w:eastAsia="仿宋" w:hAnsi="仿宋" w:cs="仿宋"/>
                <w:bCs/>
                <w:sz w:val="24"/>
                <w:szCs w:val="24"/>
              </w:rPr>
            </w:pPr>
          </w:p>
        </w:tc>
      </w:tr>
      <w:tr w:rsidR="00110052">
        <w:trPr>
          <w:trHeight w:val="1101"/>
          <w:jc w:val="center"/>
        </w:trPr>
        <w:tc>
          <w:tcPr>
            <w:tcW w:w="1066" w:type="dxa"/>
            <w:vMerge/>
            <w:vAlign w:val="center"/>
          </w:tcPr>
          <w:p w:rsidR="00110052" w:rsidRDefault="00110052">
            <w:pPr>
              <w:jc w:val="center"/>
              <w:rPr>
                <w:rFonts w:ascii="仿宋" w:eastAsia="仿宋" w:hAnsi="仿宋" w:cs="仿宋"/>
                <w:b/>
                <w:sz w:val="24"/>
                <w:szCs w:val="24"/>
                <w:highlight w:val="yellow"/>
              </w:rPr>
            </w:pPr>
          </w:p>
        </w:tc>
        <w:tc>
          <w:tcPr>
            <w:tcW w:w="908" w:type="dxa"/>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t>女生人数</w:t>
            </w:r>
          </w:p>
        </w:tc>
        <w:tc>
          <w:tcPr>
            <w:tcW w:w="1318" w:type="dxa"/>
            <w:vAlign w:val="center"/>
          </w:tcPr>
          <w:p w:rsidR="00110052" w:rsidRDefault="00110052">
            <w:pPr>
              <w:jc w:val="center"/>
              <w:rPr>
                <w:rFonts w:ascii="仿宋" w:eastAsia="仿宋" w:hAnsi="仿宋" w:cs="仿宋"/>
                <w:bCs/>
                <w:sz w:val="24"/>
                <w:szCs w:val="24"/>
              </w:rPr>
            </w:pPr>
          </w:p>
        </w:tc>
        <w:tc>
          <w:tcPr>
            <w:tcW w:w="869" w:type="dxa"/>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t>男生人数</w:t>
            </w:r>
          </w:p>
        </w:tc>
        <w:tc>
          <w:tcPr>
            <w:tcW w:w="1236" w:type="dxa"/>
            <w:vAlign w:val="center"/>
          </w:tcPr>
          <w:p w:rsidR="00110052" w:rsidRDefault="00110052">
            <w:pPr>
              <w:jc w:val="center"/>
              <w:rPr>
                <w:rFonts w:ascii="仿宋" w:eastAsia="仿宋" w:hAnsi="仿宋" w:cs="仿宋"/>
                <w:bCs/>
                <w:sz w:val="24"/>
                <w:szCs w:val="24"/>
              </w:rPr>
            </w:pPr>
          </w:p>
        </w:tc>
        <w:tc>
          <w:tcPr>
            <w:tcW w:w="1006" w:type="dxa"/>
            <w:vAlign w:val="center"/>
          </w:tcPr>
          <w:p w:rsidR="00110052" w:rsidRDefault="00D25EED">
            <w:pPr>
              <w:jc w:val="center"/>
              <w:rPr>
                <w:rFonts w:ascii="仿宋" w:eastAsia="仿宋" w:hAnsi="仿宋" w:cs="仿宋"/>
                <w:b/>
                <w:sz w:val="24"/>
                <w:szCs w:val="24"/>
              </w:rPr>
            </w:pPr>
            <w:r>
              <w:rPr>
                <w:rFonts w:ascii="仿宋" w:eastAsia="仿宋" w:hAnsi="仿宋" w:cs="仿宋" w:hint="eastAsia"/>
                <w:b/>
                <w:sz w:val="24"/>
                <w:szCs w:val="24"/>
              </w:rPr>
              <w:t>少数民族人数及民族</w:t>
            </w:r>
          </w:p>
        </w:tc>
        <w:tc>
          <w:tcPr>
            <w:tcW w:w="3295" w:type="dxa"/>
            <w:gridSpan w:val="3"/>
            <w:vAlign w:val="center"/>
          </w:tcPr>
          <w:p w:rsidR="00110052" w:rsidRDefault="00110052">
            <w:pPr>
              <w:rPr>
                <w:rFonts w:ascii="仿宋" w:eastAsia="仿宋" w:hAnsi="仿宋" w:cs="仿宋"/>
                <w:bCs/>
                <w:sz w:val="24"/>
                <w:szCs w:val="24"/>
              </w:rPr>
            </w:pPr>
          </w:p>
        </w:tc>
      </w:tr>
      <w:tr w:rsidR="00110052">
        <w:trPr>
          <w:trHeight w:val="1101"/>
          <w:jc w:val="center"/>
        </w:trPr>
        <w:tc>
          <w:tcPr>
            <w:tcW w:w="1066" w:type="dxa"/>
            <w:vMerge/>
            <w:vAlign w:val="center"/>
          </w:tcPr>
          <w:p w:rsidR="00110052" w:rsidRDefault="00110052">
            <w:pPr>
              <w:jc w:val="center"/>
              <w:rPr>
                <w:rFonts w:ascii="仿宋" w:eastAsia="仿宋" w:hAnsi="仿宋" w:cs="仿宋"/>
                <w:b/>
                <w:sz w:val="24"/>
                <w:szCs w:val="24"/>
                <w:highlight w:val="yellow"/>
              </w:rPr>
            </w:pPr>
          </w:p>
        </w:tc>
        <w:tc>
          <w:tcPr>
            <w:tcW w:w="908" w:type="dxa"/>
            <w:vAlign w:val="center"/>
          </w:tcPr>
          <w:p w:rsidR="00110052" w:rsidRDefault="00D25EED">
            <w:pPr>
              <w:jc w:val="center"/>
              <w:rPr>
                <w:rFonts w:ascii="仿宋" w:eastAsia="仿宋" w:hAnsi="仿宋" w:cs="仿宋"/>
                <w:b/>
                <w:sz w:val="24"/>
                <w:szCs w:val="24"/>
                <w:highlight w:val="yellow"/>
              </w:rPr>
            </w:pPr>
            <w:r>
              <w:rPr>
                <w:rFonts w:ascii="仿宋" w:eastAsia="仿宋" w:hAnsi="仿宋" w:cs="仿宋" w:hint="eastAsia"/>
                <w:b/>
                <w:sz w:val="24"/>
                <w:szCs w:val="24"/>
              </w:rPr>
              <w:t>班级</w:t>
            </w:r>
            <w:proofErr w:type="gramStart"/>
            <w:r>
              <w:rPr>
                <w:rFonts w:ascii="仿宋" w:eastAsia="仿宋" w:hAnsi="仿宋" w:cs="仿宋" w:hint="eastAsia"/>
                <w:b/>
                <w:sz w:val="24"/>
                <w:szCs w:val="24"/>
              </w:rPr>
              <w:t>平均绩点</w:t>
            </w:r>
            <w:proofErr w:type="gramEnd"/>
          </w:p>
        </w:tc>
        <w:tc>
          <w:tcPr>
            <w:tcW w:w="3423" w:type="dxa"/>
            <w:gridSpan w:val="3"/>
            <w:vAlign w:val="center"/>
          </w:tcPr>
          <w:p w:rsidR="00110052" w:rsidRDefault="00110052">
            <w:pPr>
              <w:jc w:val="center"/>
              <w:rPr>
                <w:rFonts w:ascii="仿宋" w:eastAsia="仿宋" w:hAnsi="仿宋" w:cs="仿宋"/>
                <w:bCs/>
                <w:sz w:val="24"/>
                <w:szCs w:val="24"/>
                <w:highlight w:val="yellow"/>
              </w:rPr>
            </w:pPr>
          </w:p>
        </w:tc>
        <w:tc>
          <w:tcPr>
            <w:tcW w:w="1006" w:type="dxa"/>
            <w:vAlign w:val="center"/>
          </w:tcPr>
          <w:p w:rsidR="00110052" w:rsidRDefault="00D25EED">
            <w:pPr>
              <w:jc w:val="center"/>
              <w:rPr>
                <w:rFonts w:ascii="仿宋" w:eastAsia="仿宋" w:hAnsi="仿宋" w:cs="仿宋"/>
                <w:b/>
                <w:sz w:val="24"/>
                <w:szCs w:val="24"/>
                <w:highlight w:val="yellow"/>
              </w:rPr>
            </w:pPr>
            <w:r>
              <w:rPr>
                <w:rFonts w:ascii="仿宋" w:eastAsia="仿宋" w:hAnsi="仿宋" w:cs="仿宋" w:hint="eastAsia"/>
                <w:b/>
                <w:sz w:val="24"/>
                <w:szCs w:val="24"/>
              </w:rPr>
              <w:t>班级平均</w:t>
            </w:r>
            <w:proofErr w:type="gramStart"/>
            <w:r>
              <w:rPr>
                <w:rFonts w:ascii="仿宋" w:eastAsia="仿宋" w:hAnsi="仿宋" w:cs="仿宋" w:hint="eastAsia"/>
                <w:b/>
                <w:sz w:val="24"/>
                <w:szCs w:val="24"/>
              </w:rPr>
              <w:t>必修绩点</w:t>
            </w:r>
            <w:proofErr w:type="gramEnd"/>
          </w:p>
        </w:tc>
        <w:tc>
          <w:tcPr>
            <w:tcW w:w="3295" w:type="dxa"/>
            <w:gridSpan w:val="3"/>
            <w:vAlign w:val="center"/>
          </w:tcPr>
          <w:p w:rsidR="00110052" w:rsidRDefault="00110052">
            <w:pPr>
              <w:rPr>
                <w:rFonts w:ascii="仿宋" w:eastAsia="仿宋" w:hAnsi="仿宋" w:cs="仿宋"/>
                <w:bCs/>
                <w:sz w:val="24"/>
                <w:szCs w:val="24"/>
                <w:highlight w:val="yellow"/>
              </w:rPr>
            </w:pPr>
          </w:p>
        </w:tc>
      </w:tr>
      <w:tr w:rsidR="00110052">
        <w:trPr>
          <w:trHeight w:val="4335"/>
          <w:jc w:val="center"/>
        </w:trPr>
        <w:tc>
          <w:tcPr>
            <w:tcW w:w="1066" w:type="dxa"/>
            <w:vAlign w:val="center"/>
          </w:tcPr>
          <w:p w:rsidR="00110052" w:rsidRDefault="00D25EED">
            <w:pPr>
              <w:spacing w:line="360" w:lineRule="auto"/>
              <w:jc w:val="center"/>
              <w:rPr>
                <w:rFonts w:ascii="仿宋" w:eastAsia="仿宋" w:hAnsi="仿宋" w:cs="仿宋"/>
                <w:b/>
                <w:sz w:val="24"/>
                <w:szCs w:val="24"/>
              </w:rPr>
            </w:pPr>
            <w:r>
              <w:rPr>
                <w:rFonts w:ascii="仿宋" w:eastAsia="仿宋" w:hAnsi="仿宋" w:cs="仿宋" w:hint="eastAsia"/>
                <w:b/>
                <w:sz w:val="24"/>
                <w:szCs w:val="24"/>
              </w:rPr>
              <w:t>班级班风现状简介</w:t>
            </w:r>
          </w:p>
        </w:tc>
        <w:tc>
          <w:tcPr>
            <w:tcW w:w="8632" w:type="dxa"/>
            <w:gridSpan w:val="8"/>
          </w:tcPr>
          <w:p w:rsidR="00110052" w:rsidRDefault="00D25EED">
            <w:pPr>
              <w:rPr>
                <w:rFonts w:ascii="仿宋" w:eastAsia="仿宋" w:hAnsi="仿宋" w:cs="仿宋"/>
                <w:bCs/>
                <w:sz w:val="24"/>
                <w:szCs w:val="24"/>
              </w:rPr>
            </w:pPr>
            <w:r>
              <w:rPr>
                <w:rFonts w:ascii="仿宋" w:eastAsia="仿宋" w:hAnsi="仿宋" w:cs="仿宋" w:hint="eastAsia"/>
                <w:bCs/>
                <w:sz w:val="24"/>
                <w:szCs w:val="24"/>
              </w:rPr>
              <w:t>简要分析班级建设目前存在的主要困难和问题</w:t>
            </w:r>
          </w:p>
        </w:tc>
      </w:tr>
      <w:tr w:rsidR="00110052">
        <w:trPr>
          <w:trHeight w:val="2822"/>
          <w:jc w:val="center"/>
        </w:trPr>
        <w:tc>
          <w:tcPr>
            <w:tcW w:w="1066" w:type="dxa"/>
            <w:vAlign w:val="center"/>
          </w:tcPr>
          <w:p w:rsidR="00110052" w:rsidRDefault="00D25EED">
            <w:pPr>
              <w:spacing w:line="360" w:lineRule="auto"/>
              <w:jc w:val="center"/>
              <w:rPr>
                <w:rFonts w:ascii="仿宋" w:eastAsia="仿宋" w:hAnsi="仿宋" w:cs="仿宋"/>
                <w:b/>
                <w:sz w:val="24"/>
                <w:szCs w:val="24"/>
              </w:rPr>
            </w:pPr>
            <w:r>
              <w:rPr>
                <w:rFonts w:ascii="仿宋" w:eastAsia="仿宋" w:hAnsi="仿宋" w:cs="仿宋" w:hint="eastAsia"/>
                <w:b/>
                <w:sz w:val="24"/>
                <w:szCs w:val="24"/>
              </w:rPr>
              <w:t>班级建设基本思路</w:t>
            </w:r>
          </w:p>
        </w:tc>
        <w:tc>
          <w:tcPr>
            <w:tcW w:w="8632" w:type="dxa"/>
            <w:gridSpan w:val="8"/>
            <w:vAlign w:val="center"/>
          </w:tcPr>
          <w:p w:rsidR="00110052" w:rsidRDefault="00110052">
            <w:pPr>
              <w:rPr>
                <w:rFonts w:ascii="仿宋" w:eastAsia="仿宋" w:hAnsi="仿宋" w:cs="仿宋"/>
                <w:bCs/>
                <w:sz w:val="24"/>
                <w:szCs w:val="24"/>
              </w:rPr>
            </w:pPr>
          </w:p>
        </w:tc>
      </w:tr>
      <w:tr w:rsidR="00110052">
        <w:trPr>
          <w:trHeight w:val="3048"/>
          <w:jc w:val="center"/>
        </w:trPr>
        <w:tc>
          <w:tcPr>
            <w:tcW w:w="1066" w:type="dxa"/>
            <w:vAlign w:val="center"/>
          </w:tcPr>
          <w:p w:rsidR="00110052" w:rsidRDefault="00D25EED">
            <w:pPr>
              <w:spacing w:line="360" w:lineRule="auto"/>
              <w:jc w:val="center"/>
              <w:rPr>
                <w:rFonts w:ascii="仿宋" w:eastAsia="仿宋" w:hAnsi="仿宋" w:cs="仿宋"/>
                <w:b/>
                <w:sz w:val="24"/>
                <w:szCs w:val="24"/>
              </w:rPr>
            </w:pPr>
            <w:r>
              <w:rPr>
                <w:rFonts w:ascii="仿宋" w:eastAsia="仿宋" w:hAnsi="仿宋" w:cs="仿宋" w:hint="eastAsia"/>
                <w:b/>
                <w:sz w:val="24"/>
                <w:szCs w:val="24"/>
              </w:rPr>
              <w:t>班级文化共识</w:t>
            </w:r>
          </w:p>
        </w:tc>
        <w:tc>
          <w:tcPr>
            <w:tcW w:w="8632" w:type="dxa"/>
            <w:gridSpan w:val="8"/>
            <w:vAlign w:val="center"/>
          </w:tcPr>
          <w:p w:rsidR="00110052" w:rsidRDefault="00110052">
            <w:pPr>
              <w:rPr>
                <w:rFonts w:ascii="仿宋" w:eastAsia="仿宋" w:hAnsi="仿宋" w:cs="仿宋"/>
                <w:bCs/>
                <w:sz w:val="24"/>
                <w:szCs w:val="24"/>
              </w:rPr>
            </w:pPr>
          </w:p>
        </w:tc>
      </w:tr>
      <w:tr w:rsidR="00110052">
        <w:trPr>
          <w:trHeight w:val="6771"/>
          <w:jc w:val="center"/>
        </w:trPr>
        <w:tc>
          <w:tcPr>
            <w:tcW w:w="1066" w:type="dxa"/>
            <w:vAlign w:val="center"/>
          </w:tcPr>
          <w:p w:rsidR="00110052" w:rsidRDefault="00D25EED">
            <w:pPr>
              <w:spacing w:line="360" w:lineRule="auto"/>
              <w:jc w:val="center"/>
              <w:rPr>
                <w:rFonts w:ascii="仿宋" w:eastAsia="仿宋" w:hAnsi="仿宋" w:cs="仿宋"/>
                <w:b/>
                <w:sz w:val="24"/>
                <w:szCs w:val="24"/>
              </w:rPr>
            </w:pPr>
            <w:r>
              <w:rPr>
                <w:rFonts w:ascii="仿宋" w:eastAsia="仿宋" w:hAnsi="仿宋" w:cs="仿宋" w:hint="eastAsia"/>
                <w:b/>
                <w:sz w:val="24"/>
                <w:szCs w:val="24"/>
              </w:rPr>
              <w:lastRenderedPageBreak/>
              <w:t>具体举措及时间安排</w:t>
            </w:r>
          </w:p>
        </w:tc>
        <w:tc>
          <w:tcPr>
            <w:tcW w:w="8632" w:type="dxa"/>
            <w:gridSpan w:val="8"/>
          </w:tcPr>
          <w:p w:rsidR="00110052" w:rsidRDefault="00D25EED">
            <w:pPr>
              <w:rPr>
                <w:rFonts w:ascii="仿宋" w:eastAsia="仿宋" w:hAnsi="仿宋" w:cs="仿宋"/>
                <w:bCs/>
                <w:sz w:val="24"/>
                <w:szCs w:val="24"/>
              </w:rPr>
            </w:pPr>
            <w:r>
              <w:rPr>
                <w:rFonts w:ascii="仿宋" w:eastAsia="仿宋" w:hAnsi="仿宋" w:cs="仿宋" w:hint="eastAsia"/>
                <w:bCs/>
                <w:sz w:val="24"/>
                <w:szCs w:val="24"/>
              </w:rPr>
              <w:t>此处请详细撰写班级学风建设项目的计划、举措及时间安排，应围绕理想信念教育、心理健康教育、学情分析、职业规划、学术活动、专业竞赛、学业帮扶、良好行为习惯养成等能够有效促进和提升班级整体学风状况的特色活动等。</w:t>
            </w:r>
          </w:p>
        </w:tc>
      </w:tr>
      <w:tr w:rsidR="00110052">
        <w:trPr>
          <w:trHeight w:val="2752"/>
          <w:jc w:val="center"/>
        </w:trPr>
        <w:tc>
          <w:tcPr>
            <w:tcW w:w="1066" w:type="dxa"/>
            <w:vAlign w:val="center"/>
          </w:tcPr>
          <w:p w:rsidR="00110052" w:rsidRDefault="00D25EED">
            <w:pPr>
              <w:spacing w:line="360" w:lineRule="auto"/>
              <w:jc w:val="center"/>
              <w:rPr>
                <w:rFonts w:ascii="仿宋" w:eastAsia="仿宋" w:hAnsi="仿宋" w:cs="仿宋"/>
                <w:b/>
                <w:sz w:val="24"/>
                <w:szCs w:val="24"/>
              </w:rPr>
            </w:pPr>
            <w:r>
              <w:rPr>
                <w:rFonts w:ascii="仿宋" w:eastAsia="仿宋" w:hAnsi="仿宋" w:cs="仿宋" w:hint="eastAsia"/>
                <w:b/>
                <w:sz w:val="24"/>
                <w:szCs w:val="24"/>
              </w:rPr>
              <w:t>班级建设年度目标</w:t>
            </w:r>
          </w:p>
        </w:tc>
        <w:tc>
          <w:tcPr>
            <w:tcW w:w="8632" w:type="dxa"/>
            <w:gridSpan w:val="8"/>
          </w:tcPr>
          <w:p w:rsidR="00110052" w:rsidRDefault="00D25EED">
            <w:pPr>
              <w:rPr>
                <w:rFonts w:ascii="仿宋" w:eastAsia="仿宋" w:hAnsi="仿宋" w:cs="仿宋"/>
                <w:bCs/>
                <w:sz w:val="24"/>
                <w:szCs w:val="24"/>
              </w:rPr>
            </w:pPr>
            <w:r>
              <w:rPr>
                <w:rFonts w:ascii="仿宋" w:eastAsia="仿宋" w:hAnsi="仿宋" w:cs="仿宋" w:hint="eastAsia"/>
                <w:bCs/>
                <w:sz w:val="24"/>
                <w:szCs w:val="24"/>
              </w:rPr>
              <w:t>需具体列出班级绩点、</w:t>
            </w:r>
            <w:proofErr w:type="gramStart"/>
            <w:r>
              <w:rPr>
                <w:rFonts w:ascii="仿宋" w:eastAsia="仿宋" w:hAnsi="仿宋" w:cs="仿宋" w:hint="eastAsia"/>
                <w:bCs/>
                <w:sz w:val="24"/>
                <w:szCs w:val="24"/>
              </w:rPr>
              <w:t>四六</w:t>
            </w:r>
            <w:proofErr w:type="gramEnd"/>
            <w:r>
              <w:rPr>
                <w:rFonts w:ascii="仿宋" w:eastAsia="仿宋" w:hAnsi="仿宋" w:cs="仿宋" w:hint="eastAsia"/>
                <w:bCs/>
                <w:sz w:val="24"/>
                <w:szCs w:val="24"/>
              </w:rPr>
              <w:t>级通过率、学业预警率等量化指标</w:t>
            </w:r>
          </w:p>
        </w:tc>
      </w:tr>
      <w:tr w:rsidR="00110052" w:rsidTr="00D25EED">
        <w:trPr>
          <w:trHeight w:val="3769"/>
          <w:jc w:val="center"/>
        </w:trPr>
        <w:tc>
          <w:tcPr>
            <w:tcW w:w="1066" w:type="dxa"/>
            <w:vAlign w:val="center"/>
          </w:tcPr>
          <w:p w:rsidR="00110052" w:rsidRDefault="00D25EED">
            <w:pPr>
              <w:spacing w:line="360" w:lineRule="auto"/>
              <w:jc w:val="center"/>
              <w:rPr>
                <w:rFonts w:ascii="仿宋" w:eastAsia="仿宋" w:hAnsi="仿宋" w:cs="仿宋"/>
                <w:sz w:val="24"/>
                <w:szCs w:val="24"/>
              </w:rPr>
            </w:pPr>
            <w:r>
              <w:rPr>
                <w:rFonts w:ascii="仿宋" w:eastAsia="仿宋" w:hAnsi="仿宋" w:cs="仿宋" w:hint="eastAsia"/>
                <w:b/>
                <w:sz w:val="24"/>
                <w:szCs w:val="24"/>
              </w:rPr>
              <w:t>班级成员签字</w:t>
            </w:r>
          </w:p>
        </w:tc>
        <w:tc>
          <w:tcPr>
            <w:tcW w:w="8632" w:type="dxa"/>
            <w:gridSpan w:val="8"/>
            <w:vAlign w:val="center"/>
          </w:tcPr>
          <w:p w:rsidR="00110052" w:rsidRDefault="00110052">
            <w:pPr>
              <w:spacing w:line="360" w:lineRule="auto"/>
              <w:rPr>
                <w:rFonts w:ascii="仿宋" w:eastAsia="仿宋" w:hAnsi="仿宋" w:cs="仿宋"/>
                <w:b/>
                <w:sz w:val="24"/>
                <w:szCs w:val="24"/>
              </w:rPr>
            </w:pPr>
          </w:p>
          <w:p w:rsidR="00110052" w:rsidRDefault="00110052">
            <w:pPr>
              <w:spacing w:line="360" w:lineRule="auto"/>
              <w:rPr>
                <w:rFonts w:ascii="仿宋" w:eastAsia="仿宋" w:hAnsi="仿宋" w:cs="仿宋"/>
                <w:b/>
                <w:sz w:val="24"/>
                <w:szCs w:val="24"/>
              </w:rPr>
            </w:pPr>
          </w:p>
          <w:p w:rsidR="00110052" w:rsidRDefault="00110052">
            <w:pPr>
              <w:spacing w:line="360" w:lineRule="auto"/>
              <w:rPr>
                <w:rFonts w:ascii="仿宋" w:eastAsia="仿宋" w:hAnsi="仿宋" w:cs="仿宋"/>
                <w:b/>
                <w:sz w:val="24"/>
                <w:szCs w:val="24"/>
              </w:rPr>
            </w:pPr>
          </w:p>
          <w:p w:rsidR="00110052" w:rsidRDefault="00110052">
            <w:pPr>
              <w:spacing w:line="360" w:lineRule="auto"/>
              <w:rPr>
                <w:rFonts w:ascii="仿宋" w:eastAsia="仿宋" w:hAnsi="仿宋" w:cs="仿宋"/>
                <w:b/>
                <w:sz w:val="24"/>
                <w:szCs w:val="24"/>
              </w:rPr>
            </w:pPr>
          </w:p>
          <w:p w:rsidR="00110052" w:rsidRDefault="00110052">
            <w:pPr>
              <w:spacing w:line="360" w:lineRule="auto"/>
              <w:rPr>
                <w:rFonts w:ascii="仿宋" w:eastAsia="仿宋" w:hAnsi="仿宋" w:cs="仿宋"/>
                <w:b/>
                <w:sz w:val="24"/>
                <w:szCs w:val="24"/>
              </w:rPr>
            </w:pPr>
          </w:p>
          <w:p w:rsidR="00110052" w:rsidRDefault="00110052">
            <w:pPr>
              <w:spacing w:line="360" w:lineRule="auto"/>
              <w:rPr>
                <w:rFonts w:ascii="仿宋" w:eastAsia="仿宋" w:hAnsi="仿宋" w:cs="仿宋"/>
                <w:b/>
                <w:sz w:val="24"/>
                <w:szCs w:val="24"/>
              </w:rPr>
            </w:pPr>
          </w:p>
          <w:p w:rsidR="00110052" w:rsidRDefault="00110052">
            <w:pPr>
              <w:spacing w:line="360" w:lineRule="auto"/>
              <w:rPr>
                <w:rFonts w:ascii="仿宋" w:eastAsia="仿宋" w:hAnsi="仿宋" w:cs="仿宋"/>
                <w:b/>
                <w:sz w:val="24"/>
                <w:szCs w:val="24"/>
              </w:rPr>
            </w:pPr>
          </w:p>
          <w:p w:rsidR="00110052" w:rsidRDefault="00D25EED">
            <w:pPr>
              <w:spacing w:line="360" w:lineRule="auto"/>
              <w:jc w:val="center"/>
              <w:rPr>
                <w:rFonts w:ascii="仿宋" w:eastAsia="仿宋" w:hAnsi="仿宋" w:cs="仿宋"/>
                <w:b/>
                <w:sz w:val="24"/>
                <w:szCs w:val="24"/>
              </w:rPr>
            </w:pPr>
            <w:r>
              <w:rPr>
                <w:rFonts w:ascii="仿宋" w:eastAsia="仿宋" w:hAnsi="仿宋" w:cs="仿宋" w:hint="eastAsia"/>
                <w:b/>
                <w:sz w:val="24"/>
                <w:szCs w:val="24"/>
              </w:rPr>
              <w:t xml:space="preserve">                                                        </w:t>
            </w:r>
            <w:r>
              <w:rPr>
                <w:rFonts w:ascii="仿宋" w:eastAsia="仿宋" w:hAnsi="仿宋" w:cs="仿宋" w:hint="eastAsia"/>
                <w:b/>
                <w:sz w:val="24"/>
                <w:szCs w:val="24"/>
              </w:rPr>
              <w:t>年</w:t>
            </w:r>
            <w:r>
              <w:rPr>
                <w:rFonts w:ascii="仿宋" w:eastAsia="仿宋" w:hAnsi="仿宋" w:cs="仿宋" w:hint="eastAsia"/>
                <w:b/>
                <w:sz w:val="24"/>
                <w:szCs w:val="24"/>
              </w:rPr>
              <w:t xml:space="preserve">   </w:t>
            </w:r>
            <w:r>
              <w:rPr>
                <w:rFonts w:ascii="仿宋" w:eastAsia="仿宋" w:hAnsi="仿宋" w:cs="仿宋" w:hint="eastAsia"/>
                <w:b/>
                <w:sz w:val="24"/>
                <w:szCs w:val="24"/>
              </w:rPr>
              <w:t>月</w:t>
            </w:r>
            <w:r>
              <w:rPr>
                <w:rFonts w:ascii="仿宋" w:eastAsia="仿宋" w:hAnsi="仿宋" w:cs="仿宋" w:hint="eastAsia"/>
                <w:b/>
                <w:sz w:val="24"/>
                <w:szCs w:val="24"/>
              </w:rPr>
              <w:t xml:space="preserve">   </w:t>
            </w:r>
            <w:r>
              <w:rPr>
                <w:rFonts w:ascii="仿宋" w:eastAsia="仿宋" w:hAnsi="仿宋" w:cs="仿宋" w:hint="eastAsia"/>
                <w:b/>
                <w:sz w:val="24"/>
                <w:szCs w:val="24"/>
              </w:rPr>
              <w:t>日</w:t>
            </w:r>
          </w:p>
        </w:tc>
      </w:tr>
    </w:tbl>
    <w:p w:rsidR="00110052" w:rsidRDefault="00110052">
      <w:pPr>
        <w:rPr>
          <w:rFonts w:hint="eastAsia"/>
        </w:rPr>
      </w:pPr>
      <w:bookmarkStart w:id="0" w:name="_GoBack"/>
      <w:bookmarkEnd w:id="0"/>
    </w:p>
    <w:sectPr w:rsidR="00110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052"/>
    <w:rsid w:val="00110052"/>
    <w:rsid w:val="00D2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F3AA4"/>
  <w15:docId w15:val="{AE1DF618-8E93-4A07-9571-12855078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小张</dc:creator>
  <cp:lastModifiedBy>nuaa_hxl</cp:lastModifiedBy>
  <cp:revision>2</cp:revision>
  <dcterms:created xsi:type="dcterms:W3CDTF">2024-03-18T10:42:00Z</dcterms:created>
  <dcterms:modified xsi:type="dcterms:W3CDTF">2024-03-27T07:43:00Z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4AD10FCEC78741BD8EC6404CDEF3BCF9_11</vt:lpwstr>
  </property>
</Properties>
</file>